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3B6" w:rsidRPr="00E86F17" w:rsidRDefault="00E86F17" w:rsidP="00E86F17">
      <w:pPr>
        <w:pStyle w:val="Heading1"/>
        <w:tabs>
          <w:tab w:val="right" w:pos="9072"/>
        </w:tabs>
        <w:rPr>
          <w:sz w:val="24"/>
        </w:rPr>
      </w:pPr>
      <w:r w:rsidRPr="00E86F17">
        <w:rPr>
          <w:sz w:val="24"/>
        </w:rPr>
        <w:t>PHY306</w:t>
      </w:r>
      <w:r w:rsidRPr="00E86F17">
        <w:rPr>
          <w:sz w:val="24"/>
        </w:rPr>
        <w:tab/>
        <w:t xml:space="preserve">Questions for </w:t>
      </w:r>
      <w:r w:rsidR="00391A69">
        <w:rPr>
          <w:sz w:val="24"/>
        </w:rPr>
        <w:t>Curtis 1920</w:t>
      </w:r>
    </w:p>
    <w:p w:rsidR="00636B37" w:rsidRPr="00636B37" w:rsidRDefault="00636B37" w:rsidP="00636B37">
      <w:pPr>
        <w:tabs>
          <w:tab w:val="right" w:pos="9639"/>
        </w:tabs>
        <w:rPr>
          <w:b/>
          <w:sz w:val="22"/>
        </w:rPr>
      </w:pPr>
      <w:r>
        <w:rPr>
          <w:b/>
          <w:sz w:val="22"/>
        </w:rPr>
        <w:t xml:space="preserve">Answer all questions.  Some questions may require you to consult other sources: if so, remember to reference the sources used in standard style (see the Department’s web page on “Plagiarism and Collusion” for instructions on referencing).  Always </w:t>
      </w:r>
      <w:r>
        <w:rPr>
          <w:b/>
          <w:sz w:val="22"/>
          <w:u w:val="single"/>
        </w:rPr>
        <w:t>use your own words</w:t>
      </w:r>
      <w:r>
        <w:rPr>
          <w:b/>
          <w:sz w:val="22"/>
        </w:rPr>
        <w:t xml:space="preserve">, unless there is justification for a brief direct quote—if there is, </w:t>
      </w:r>
      <w:r>
        <w:rPr>
          <w:b/>
          <w:sz w:val="22"/>
          <w:u w:val="single"/>
        </w:rPr>
        <w:t>use quotation marks</w:t>
      </w:r>
      <w:r>
        <w:rPr>
          <w:b/>
          <w:sz w:val="22"/>
        </w:rPr>
        <w:t>.  This exercise counts 5% towards your total module mark.</w:t>
      </w:r>
    </w:p>
    <w:p w:rsidR="00E86F17" w:rsidRDefault="00E86F17" w:rsidP="00E86F17">
      <w:pPr>
        <w:tabs>
          <w:tab w:val="right" w:pos="9639"/>
        </w:tabs>
        <w:ind w:left="567" w:hanging="567"/>
        <w:rPr>
          <w:sz w:val="22"/>
        </w:rPr>
      </w:pPr>
      <w:r>
        <w:rPr>
          <w:sz w:val="22"/>
        </w:rPr>
        <w:t>1.</w:t>
      </w:r>
      <w:r>
        <w:rPr>
          <w:sz w:val="22"/>
        </w:rPr>
        <w:tab/>
      </w:r>
      <w:r w:rsidR="00493F6D">
        <w:rPr>
          <w:sz w:val="22"/>
        </w:rPr>
        <w:t>Curtis’ model of the Galaxy is a roughly lens-shaped ensemble of about 10</w:t>
      </w:r>
      <w:r w:rsidR="00493F6D">
        <w:rPr>
          <w:sz w:val="22"/>
          <w:vertAlign w:val="superscript"/>
        </w:rPr>
        <w:t>9</w:t>
      </w:r>
      <w:r w:rsidR="00493F6D">
        <w:rPr>
          <w:sz w:val="22"/>
        </w:rPr>
        <w:t xml:space="preserve"> stars, measuring about 10 </w:t>
      </w:r>
      <w:proofErr w:type="spellStart"/>
      <w:r w:rsidR="00493F6D">
        <w:rPr>
          <w:sz w:val="22"/>
        </w:rPr>
        <w:t>kpc</w:t>
      </w:r>
      <w:proofErr w:type="spellEnd"/>
      <w:r w:rsidR="00493F6D">
        <w:rPr>
          <w:sz w:val="22"/>
        </w:rPr>
        <w:t xml:space="preserve"> in diameter and about 1 </w:t>
      </w:r>
      <w:proofErr w:type="spellStart"/>
      <w:r w:rsidR="00493F6D">
        <w:rPr>
          <w:sz w:val="22"/>
        </w:rPr>
        <w:t>kpc</w:t>
      </w:r>
      <w:proofErr w:type="spellEnd"/>
      <w:r w:rsidR="00493F6D">
        <w:rPr>
          <w:sz w:val="22"/>
        </w:rPr>
        <w:t xml:space="preserve"> in thickness, with the Sun near the centre</w:t>
      </w:r>
      <w:r w:rsidR="00EB5ECC">
        <w:rPr>
          <w:sz w:val="22"/>
        </w:rPr>
        <w:t>.</w:t>
      </w:r>
      <w:r w:rsidR="00493F6D">
        <w:rPr>
          <w:sz w:val="22"/>
        </w:rPr>
        <w:t xml:space="preserve">  This is wildly wrong (the model proposed by Shapley in Shapley 1918a is much closer, albeit a bit too large).  What has caused this error, and why didn’t </w:t>
      </w:r>
      <w:r w:rsidR="00C908B8">
        <w:rPr>
          <w:sz w:val="22"/>
        </w:rPr>
        <w:t xml:space="preserve">it </w:t>
      </w:r>
      <w:r w:rsidR="00493F6D">
        <w:rPr>
          <w:sz w:val="22"/>
        </w:rPr>
        <w:t>affect Shapley’s model as badly?</w:t>
      </w:r>
      <w:r>
        <w:rPr>
          <w:sz w:val="22"/>
        </w:rPr>
        <w:tab/>
        <w:t>[</w:t>
      </w:r>
      <w:r w:rsidR="00C908B8">
        <w:rPr>
          <w:sz w:val="22"/>
        </w:rPr>
        <w:t>3</w:t>
      </w:r>
      <w:r>
        <w:rPr>
          <w:sz w:val="22"/>
        </w:rPr>
        <w:t>]</w:t>
      </w:r>
    </w:p>
    <w:p w:rsidR="00DE535B" w:rsidRDefault="00DE535B" w:rsidP="00E86F17">
      <w:pPr>
        <w:tabs>
          <w:tab w:val="right" w:pos="9639"/>
        </w:tabs>
        <w:ind w:left="567" w:hanging="567"/>
        <w:rPr>
          <w:sz w:val="22"/>
        </w:rPr>
      </w:pPr>
      <w:r>
        <w:rPr>
          <w:sz w:val="22"/>
        </w:rPr>
        <w:t>2.</w:t>
      </w:r>
      <w:r>
        <w:rPr>
          <w:sz w:val="22"/>
        </w:rPr>
        <w:tab/>
      </w:r>
      <w:r w:rsidR="00C908B8">
        <w:rPr>
          <w:sz w:val="22"/>
        </w:rPr>
        <w:t>Curtis acknowledges that the distribution of the spiral nebulae strongly avoids the region of the Milky Way itself, i.e. the Galactic plane.  This was believed by many astronomers of the time to constitute evidence that the spiral nebulae were physically associated with the Galaxy.  Why is this?  What is Curtis’ explanation?</w:t>
      </w:r>
      <w:r w:rsidR="003F241B">
        <w:rPr>
          <w:sz w:val="22"/>
        </w:rPr>
        <w:tab/>
        <w:t>[</w:t>
      </w:r>
      <w:r w:rsidR="00C908B8">
        <w:rPr>
          <w:sz w:val="22"/>
        </w:rPr>
        <w:t>2</w:t>
      </w:r>
      <w:r w:rsidR="003F241B">
        <w:rPr>
          <w:sz w:val="22"/>
        </w:rPr>
        <w:t>]</w:t>
      </w:r>
    </w:p>
    <w:p w:rsidR="00E86F17" w:rsidRDefault="00DE535B" w:rsidP="00E86F17">
      <w:pPr>
        <w:tabs>
          <w:tab w:val="right" w:pos="9639"/>
        </w:tabs>
        <w:ind w:left="567" w:hanging="567"/>
        <w:rPr>
          <w:sz w:val="22"/>
        </w:rPr>
      </w:pPr>
      <w:r>
        <w:rPr>
          <w:sz w:val="22"/>
        </w:rPr>
        <w:t>3</w:t>
      </w:r>
      <w:r w:rsidR="00E86F17">
        <w:rPr>
          <w:sz w:val="22"/>
        </w:rPr>
        <w:t>.</w:t>
      </w:r>
      <w:r w:rsidR="00E86F17">
        <w:rPr>
          <w:sz w:val="22"/>
        </w:rPr>
        <w:tab/>
      </w:r>
      <w:r w:rsidR="00C908B8">
        <w:rPr>
          <w:sz w:val="22"/>
        </w:rPr>
        <w:t>Curtis gives a table of “space-velocities” (I suspect he really means Doppler velocities) of different classes of object</w:t>
      </w:r>
      <w:r w:rsidR="00FD5989">
        <w:rPr>
          <w:sz w:val="22"/>
        </w:rPr>
        <w:t>.</w:t>
      </w:r>
      <w:r w:rsidR="00C908B8">
        <w:rPr>
          <w:sz w:val="22"/>
        </w:rPr>
        <w:t xml:space="preserve">  Briefly explain why the observed speeds increase with spectral type for stars, and why the velocities of (globular) star clusters are so much higher than the stellar velocities.  </w:t>
      </w:r>
      <w:r w:rsidR="00FD5989">
        <w:rPr>
          <w:sz w:val="22"/>
        </w:rPr>
        <w:t xml:space="preserve">  </w:t>
      </w:r>
      <w:r w:rsidR="00C908B8">
        <w:rPr>
          <w:sz w:val="22"/>
        </w:rPr>
        <w:t>What arguments does Curtis offer in support of his claim that the high Doppler velocities of the spiral nebulae suggest that they are very distant?</w:t>
      </w:r>
      <w:r w:rsidR="00E86F17">
        <w:rPr>
          <w:sz w:val="22"/>
        </w:rPr>
        <w:tab/>
        <w:t>[</w:t>
      </w:r>
      <w:r w:rsidR="00C908B8">
        <w:rPr>
          <w:sz w:val="22"/>
        </w:rPr>
        <w:t>5</w:t>
      </w:r>
      <w:r w:rsidR="00E86F17">
        <w:rPr>
          <w:sz w:val="22"/>
        </w:rPr>
        <w:t>]</w:t>
      </w:r>
    </w:p>
    <w:p w:rsidR="00E86F17" w:rsidRDefault="00DE535B" w:rsidP="00E86F17">
      <w:pPr>
        <w:tabs>
          <w:tab w:val="right" w:pos="9639"/>
        </w:tabs>
        <w:ind w:left="567" w:hanging="567"/>
        <w:rPr>
          <w:sz w:val="22"/>
        </w:rPr>
      </w:pPr>
      <w:r>
        <w:rPr>
          <w:sz w:val="22"/>
        </w:rPr>
        <w:t>4</w:t>
      </w:r>
      <w:r w:rsidR="00E86F17">
        <w:rPr>
          <w:sz w:val="22"/>
        </w:rPr>
        <w:t>.</w:t>
      </w:r>
      <w:r w:rsidR="00E86F17">
        <w:rPr>
          <w:sz w:val="22"/>
        </w:rPr>
        <w:tab/>
      </w:r>
      <w:r w:rsidR="00C908B8">
        <w:rPr>
          <w:sz w:val="22"/>
        </w:rPr>
        <w:t xml:space="preserve">Carefully explain, </w:t>
      </w:r>
      <w:r w:rsidR="00C908B8">
        <w:rPr>
          <w:i/>
          <w:sz w:val="22"/>
        </w:rPr>
        <w:t>in your own words</w:t>
      </w:r>
      <w:r w:rsidR="00C908B8">
        <w:rPr>
          <w:sz w:val="22"/>
        </w:rPr>
        <w:t>, Curtis’ argument that the novae observed in spiral nebulae support the contention that these are distant galaxies, and not nearby objects.</w:t>
      </w:r>
      <w:r w:rsidR="00E86F17">
        <w:rPr>
          <w:sz w:val="22"/>
        </w:rPr>
        <w:tab/>
        <w:t>[3]</w:t>
      </w:r>
    </w:p>
    <w:p w:rsidR="005C62D5" w:rsidRDefault="005C62D5" w:rsidP="00E86F17">
      <w:pPr>
        <w:tabs>
          <w:tab w:val="right" w:pos="9639"/>
        </w:tabs>
        <w:ind w:left="567" w:hanging="567"/>
        <w:rPr>
          <w:sz w:val="22"/>
        </w:rPr>
      </w:pPr>
      <w:r>
        <w:rPr>
          <w:sz w:val="22"/>
        </w:rPr>
        <w:tab/>
        <w:t>Novae are still sometimes used as distance indicators: look up the literature, and briefly discuss the main differences between the modern methods and Curtis’ estimate.</w:t>
      </w:r>
      <w:r>
        <w:rPr>
          <w:sz w:val="22"/>
        </w:rPr>
        <w:tab/>
        <w:t>[2]</w:t>
      </w:r>
    </w:p>
    <w:p w:rsidR="00396FD9" w:rsidRPr="00E86F17" w:rsidRDefault="00396FD9" w:rsidP="00C908B8">
      <w:pPr>
        <w:tabs>
          <w:tab w:val="right" w:pos="9639"/>
        </w:tabs>
        <w:rPr>
          <w:sz w:val="22"/>
        </w:rPr>
      </w:pPr>
    </w:p>
    <w:sectPr w:rsidR="00396FD9" w:rsidRPr="00E86F17" w:rsidSect="007A125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005D32"/>
    <w:multiLevelType w:val="hybridMultilevel"/>
    <w:tmpl w:val="3D34720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E86F17"/>
    <w:rsid w:val="0000235E"/>
    <w:rsid w:val="00040CFA"/>
    <w:rsid w:val="000900B5"/>
    <w:rsid w:val="000D22D1"/>
    <w:rsid w:val="000E46F9"/>
    <w:rsid w:val="001D0DBF"/>
    <w:rsid w:val="00204CC8"/>
    <w:rsid w:val="002147FB"/>
    <w:rsid w:val="002472E1"/>
    <w:rsid w:val="002E0DE4"/>
    <w:rsid w:val="00391A69"/>
    <w:rsid w:val="00396FD9"/>
    <w:rsid w:val="003F241B"/>
    <w:rsid w:val="00400F47"/>
    <w:rsid w:val="00431FA9"/>
    <w:rsid w:val="00440113"/>
    <w:rsid w:val="00493F6D"/>
    <w:rsid w:val="004D547F"/>
    <w:rsid w:val="004D76ED"/>
    <w:rsid w:val="004F0B52"/>
    <w:rsid w:val="005C402F"/>
    <w:rsid w:val="005C62D5"/>
    <w:rsid w:val="00636B37"/>
    <w:rsid w:val="00663558"/>
    <w:rsid w:val="006D4FE4"/>
    <w:rsid w:val="006D7A0D"/>
    <w:rsid w:val="00752692"/>
    <w:rsid w:val="0076742B"/>
    <w:rsid w:val="007A077D"/>
    <w:rsid w:val="007A1251"/>
    <w:rsid w:val="00811523"/>
    <w:rsid w:val="00821889"/>
    <w:rsid w:val="0084419F"/>
    <w:rsid w:val="009A5CB9"/>
    <w:rsid w:val="00AA1B23"/>
    <w:rsid w:val="00AC20AA"/>
    <w:rsid w:val="00B14D86"/>
    <w:rsid w:val="00B27770"/>
    <w:rsid w:val="00B36331"/>
    <w:rsid w:val="00BC7398"/>
    <w:rsid w:val="00BE0377"/>
    <w:rsid w:val="00C05DEC"/>
    <w:rsid w:val="00C908B8"/>
    <w:rsid w:val="00CB0DDA"/>
    <w:rsid w:val="00CD4180"/>
    <w:rsid w:val="00CE26E8"/>
    <w:rsid w:val="00CE5103"/>
    <w:rsid w:val="00D04C06"/>
    <w:rsid w:val="00D31DEC"/>
    <w:rsid w:val="00D97142"/>
    <w:rsid w:val="00DA76E0"/>
    <w:rsid w:val="00DE535B"/>
    <w:rsid w:val="00E12205"/>
    <w:rsid w:val="00E20841"/>
    <w:rsid w:val="00E86F17"/>
    <w:rsid w:val="00EB5ECC"/>
    <w:rsid w:val="00F025B2"/>
    <w:rsid w:val="00FD598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F17"/>
    <w:rPr>
      <w:sz w:val="20"/>
      <w:szCs w:val="20"/>
      <w:lang w:val="en-GB"/>
    </w:rPr>
  </w:style>
  <w:style w:type="paragraph" w:styleId="Heading1">
    <w:name w:val="heading 1"/>
    <w:basedOn w:val="Normal"/>
    <w:next w:val="Normal"/>
    <w:link w:val="Heading1Char"/>
    <w:uiPriority w:val="9"/>
    <w:qFormat/>
    <w:rsid w:val="00E86F17"/>
    <w:pPr>
      <w:pBdr>
        <w:top w:val="single" w:sz="24" w:space="0" w:color="2DA2BF" w:themeColor="accent1"/>
        <w:left w:val="single" w:sz="24" w:space="0" w:color="2DA2BF" w:themeColor="accent1"/>
        <w:bottom w:val="single" w:sz="24" w:space="0" w:color="2DA2BF" w:themeColor="accent1"/>
        <w:right w:val="single" w:sz="24" w:space="0" w:color="2DA2BF" w:themeColor="accent1"/>
      </w:pBdr>
      <w:shd w:val="clear" w:color="auto" w:fill="2DA2BF"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E86F17"/>
    <w:pPr>
      <w:pBdr>
        <w:top w:val="single" w:sz="24" w:space="0" w:color="D2EDF4" w:themeColor="accent1" w:themeTint="33"/>
        <w:left w:val="single" w:sz="24" w:space="0" w:color="D2EDF4" w:themeColor="accent1" w:themeTint="33"/>
        <w:bottom w:val="single" w:sz="24" w:space="0" w:color="D2EDF4" w:themeColor="accent1" w:themeTint="33"/>
        <w:right w:val="single" w:sz="24" w:space="0" w:color="D2EDF4" w:themeColor="accent1" w:themeTint="33"/>
      </w:pBdr>
      <w:shd w:val="clear" w:color="auto" w:fill="D2EDF4"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E86F17"/>
    <w:pPr>
      <w:pBdr>
        <w:top w:val="single" w:sz="6" w:space="2" w:color="2DA2BF" w:themeColor="accent1"/>
        <w:left w:val="single" w:sz="6" w:space="2" w:color="2DA2BF" w:themeColor="accent1"/>
      </w:pBdr>
      <w:spacing w:before="300" w:after="0"/>
      <w:outlineLvl w:val="2"/>
    </w:pPr>
    <w:rPr>
      <w:caps/>
      <w:color w:val="16505E" w:themeColor="accent1" w:themeShade="7F"/>
      <w:spacing w:val="15"/>
      <w:sz w:val="22"/>
      <w:szCs w:val="22"/>
    </w:rPr>
  </w:style>
  <w:style w:type="paragraph" w:styleId="Heading4">
    <w:name w:val="heading 4"/>
    <w:basedOn w:val="Normal"/>
    <w:next w:val="Normal"/>
    <w:link w:val="Heading4Char"/>
    <w:uiPriority w:val="9"/>
    <w:semiHidden/>
    <w:unhideWhenUsed/>
    <w:qFormat/>
    <w:rsid w:val="00E86F17"/>
    <w:pPr>
      <w:pBdr>
        <w:top w:val="dotted" w:sz="6" w:space="2" w:color="2DA2BF" w:themeColor="accent1"/>
        <w:left w:val="dotted" w:sz="6" w:space="2" w:color="2DA2BF" w:themeColor="accent1"/>
      </w:pBdr>
      <w:spacing w:before="300" w:after="0"/>
      <w:outlineLvl w:val="3"/>
    </w:pPr>
    <w:rPr>
      <w:caps/>
      <w:color w:val="21798E" w:themeColor="accent1" w:themeShade="BF"/>
      <w:spacing w:val="10"/>
      <w:sz w:val="22"/>
      <w:szCs w:val="22"/>
    </w:rPr>
  </w:style>
  <w:style w:type="paragraph" w:styleId="Heading5">
    <w:name w:val="heading 5"/>
    <w:basedOn w:val="Normal"/>
    <w:next w:val="Normal"/>
    <w:link w:val="Heading5Char"/>
    <w:uiPriority w:val="9"/>
    <w:semiHidden/>
    <w:unhideWhenUsed/>
    <w:qFormat/>
    <w:rsid w:val="00E86F17"/>
    <w:pPr>
      <w:pBdr>
        <w:bottom w:val="single" w:sz="6" w:space="1" w:color="2DA2BF" w:themeColor="accent1"/>
      </w:pBdr>
      <w:spacing w:before="300" w:after="0"/>
      <w:outlineLvl w:val="4"/>
    </w:pPr>
    <w:rPr>
      <w:caps/>
      <w:color w:val="21798E" w:themeColor="accent1" w:themeShade="BF"/>
      <w:spacing w:val="10"/>
      <w:sz w:val="22"/>
      <w:szCs w:val="22"/>
    </w:rPr>
  </w:style>
  <w:style w:type="paragraph" w:styleId="Heading6">
    <w:name w:val="heading 6"/>
    <w:basedOn w:val="Normal"/>
    <w:next w:val="Normal"/>
    <w:link w:val="Heading6Char"/>
    <w:uiPriority w:val="9"/>
    <w:semiHidden/>
    <w:unhideWhenUsed/>
    <w:qFormat/>
    <w:rsid w:val="00E86F17"/>
    <w:pPr>
      <w:pBdr>
        <w:bottom w:val="dotted" w:sz="6" w:space="1" w:color="2DA2BF" w:themeColor="accent1"/>
      </w:pBdr>
      <w:spacing w:before="300" w:after="0"/>
      <w:outlineLvl w:val="5"/>
    </w:pPr>
    <w:rPr>
      <w:caps/>
      <w:color w:val="21798E" w:themeColor="accent1" w:themeShade="BF"/>
      <w:spacing w:val="10"/>
      <w:sz w:val="22"/>
      <w:szCs w:val="22"/>
    </w:rPr>
  </w:style>
  <w:style w:type="paragraph" w:styleId="Heading7">
    <w:name w:val="heading 7"/>
    <w:basedOn w:val="Normal"/>
    <w:next w:val="Normal"/>
    <w:link w:val="Heading7Char"/>
    <w:uiPriority w:val="9"/>
    <w:semiHidden/>
    <w:unhideWhenUsed/>
    <w:qFormat/>
    <w:rsid w:val="00E86F17"/>
    <w:pPr>
      <w:spacing w:before="300" w:after="0"/>
      <w:outlineLvl w:val="6"/>
    </w:pPr>
    <w:rPr>
      <w:caps/>
      <w:color w:val="21798E" w:themeColor="accent1" w:themeShade="BF"/>
      <w:spacing w:val="10"/>
      <w:sz w:val="22"/>
      <w:szCs w:val="22"/>
    </w:rPr>
  </w:style>
  <w:style w:type="paragraph" w:styleId="Heading8">
    <w:name w:val="heading 8"/>
    <w:basedOn w:val="Normal"/>
    <w:next w:val="Normal"/>
    <w:link w:val="Heading8Char"/>
    <w:uiPriority w:val="9"/>
    <w:semiHidden/>
    <w:unhideWhenUsed/>
    <w:qFormat/>
    <w:rsid w:val="00E86F1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86F1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F17"/>
    <w:rPr>
      <w:b/>
      <w:bCs/>
      <w:caps/>
      <w:color w:val="FFFFFF" w:themeColor="background1"/>
      <w:spacing w:val="15"/>
      <w:shd w:val="clear" w:color="auto" w:fill="2DA2BF" w:themeFill="accent1"/>
    </w:rPr>
  </w:style>
  <w:style w:type="character" w:customStyle="1" w:styleId="Heading2Char">
    <w:name w:val="Heading 2 Char"/>
    <w:basedOn w:val="DefaultParagraphFont"/>
    <w:link w:val="Heading2"/>
    <w:uiPriority w:val="9"/>
    <w:semiHidden/>
    <w:rsid w:val="00E86F17"/>
    <w:rPr>
      <w:caps/>
      <w:spacing w:val="15"/>
      <w:shd w:val="clear" w:color="auto" w:fill="D2EDF4" w:themeFill="accent1" w:themeFillTint="33"/>
    </w:rPr>
  </w:style>
  <w:style w:type="character" w:customStyle="1" w:styleId="Heading3Char">
    <w:name w:val="Heading 3 Char"/>
    <w:basedOn w:val="DefaultParagraphFont"/>
    <w:link w:val="Heading3"/>
    <w:uiPriority w:val="9"/>
    <w:semiHidden/>
    <w:rsid w:val="00E86F17"/>
    <w:rPr>
      <w:caps/>
      <w:color w:val="16505E" w:themeColor="accent1" w:themeShade="7F"/>
      <w:spacing w:val="15"/>
    </w:rPr>
  </w:style>
  <w:style w:type="character" w:customStyle="1" w:styleId="Heading4Char">
    <w:name w:val="Heading 4 Char"/>
    <w:basedOn w:val="DefaultParagraphFont"/>
    <w:link w:val="Heading4"/>
    <w:uiPriority w:val="9"/>
    <w:semiHidden/>
    <w:rsid w:val="00E86F17"/>
    <w:rPr>
      <w:caps/>
      <w:color w:val="21798E" w:themeColor="accent1" w:themeShade="BF"/>
      <w:spacing w:val="10"/>
    </w:rPr>
  </w:style>
  <w:style w:type="character" w:customStyle="1" w:styleId="Heading5Char">
    <w:name w:val="Heading 5 Char"/>
    <w:basedOn w:val="DefaultParagraphFont"/>
    <w:link w:val="Heading5"/>
    <w:uiPriority w:val="9"/>
    <w:semiHidden/>
    <w:rsid w:val="00E86F17"/>
    <w:rPr>
      <w:caps/>
      <w:color w:val="21798E" w:themeColor="accent1" w:themeShade="BF"/>
      <w:spacing w:val="10"/>
    </w:rPr>
  </w:style>
  <w:style w:type="character" w:customStyle="1" w:styleId="Heading6Char">
    <w:name w:val="Heading 6 Char"/>
    <w:basedOn w:val="DefaultParagraphFont"/>
    <w:link w:val="Heading6"/>
    <w:uiPriority w:val="9"/>
    <w:semiHidden/>
    <w:rsid w:val="00E86F17"/>
    <w:rPr>
      <w:caps/>
      <w:color w:val="21798E" w:themeColor="accent1" w:themeShade="BF"/>
      <w:spacing w:val="10"/>
    </w:rPr>
  </w:style>
  <w:style w:type="character" w:customStyle="1" w:styleId="Heading7Char">
    <w:name w:val="Heading 7 Char"/>
    <w:basedOn w:val="DefaultParagraphFont"/>
    <w:link w:val="Heading7"/>
    <w:uiPriority w:val="9"/>
    <w:semiHidden/>
    <w:rsid w:val="00E86F17"/>
    <w:rPr>
      <w:caps/>
      <w:color w:val="21798E" w:themeColor="accent1" w:themeShade="BF"/>
      <w:spacing w:val="10"/>
    </w:rPr>
  </w:style>
  <w:style w:type="character" w:customStyle="1" w:styleId="Heading8Char">
    <w:name w:val="Heading 8 Char"/>
    <w:basedOn w:val="DefaultParagraphFont"/>
    <w:link w:val="Heading8"/>
    <w:uiPriority w:val="9"/>
    <w:semiHidden/>
    <w:rsid w:val="00E86F17"/>
    <w:rPr>
      <w:caps/>
      <w:spacing w:val="10"/>
      <w:sz w:val="18"/>
      <w:szCs w:val="18"/>
    </w:rPr>
  </w:style>
  <w:style w:type="character" w:customStyle="1" w:styleId="Heading9Char">
    <w:name w:val="Heading 9 Char"/>
    <w:basedOn w:val="DefaultParagraphFont"/>
    <w:link w:val="Heading9"/>
    <w:uiPriority w:val="9"/>
    <w:semiHidden/>
    <w:rsid w:val="00E86F17"/>
    <w:rPr>
      <w:i/>
      <w:caps/>
      <w:spacing w:val="10"/>
      <w:sz w:val="18"/>
      <w:szCs w:val="18"/>
    </w:rPr>
  </w:style>
  <w:style w:type="paragraph" w:styleId="Title">
    <w:name w:val="Title"/>
    <w:basedOn w:val="Normal"/>
    <w:next w:val="Normal"/>
    <w:link w:val="TitleChar"/>
    <w:uiPriority w:val="10"/>
    <w:qFormat/>
    <w:rsid w:val="00E86F17"/>
    <w:pPr>
      <w:spacing w:before="720"/>
    </w:pPr>
    <w:rPr>
      <w:caps/>
      <w:color w:val="2DA2BF" w:themeColor="accent1"/>
      <w:spacing w:val="10"/>
      <w:kern w:val="28"/>
      <w:sz w:val="52"/>
      <w:szCs w:val="52"/>
    </w:rPr>
  </w:style>
  <w:style w:type="character" w:customStyle="1" w:styleId="TitleChar">
    <w:name w:val="Title Char"/>
    <w:basedOn w:val="DefaultParagraphFont"/>
    <w:link w:val="Title"/>
    <w:uiPriority w:val="10"/>
    <w:rsid w:val="00E86F17"/>
    <w:rPr>
      <w:caps/>
      <w:color w:val="2DA2BF" w:themeColor="accent1"/>
      <w:spacing w:val="10"/>
      <w:kern w:val="28"/>
      <w:sz w:val="52"/>
      <w:szCs w:val="52"/>
    </w:rPr>
  </w:style>
  <w:style w:type="paragraph" w:styleId="Subtitle">
    <w:name w:val="Subtitle"/>
    <w:basedOn w:val="Normal"/>
    <w:next w:val="Normal"/>
    <w:link w:val="SubtitleChar"/>
    <w:uiPriority w:val="11"/>
    <w:qFormat/>
    <w:rsid w:val="00E86F1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E86F17"/>
    <w:rPr>
      <w:caps/>
      <w:color w:val="595959" w:themeColor="text1" w:themeTint="A6"/>
      <w:spacing w:val="10"/>
      <w:sz w:val="24"/>
      <w:szCs w:val="24"/>
    </w:rPr>
  </w:style>
  <w:style w:type="character" w:styleId="Strong">
    <w:name w:val="Strong"/>
    <w:uiPriority w:val="22"/>
    <w:qFormat/>
    <w:rsid w:val="00E86F17"/>
    <w:rPr>
      <w:b/>
      <w:bCs/>
    </w:rPr>
  </w:style>
  <w:style w:type="character" w:styleId="Emphasis">
    <w:name w:val="Emphasis"/>
    <w:uiPriority w:val="20"/>
    <w:qFormat/>
    <w:rsid w:val="00E86F17"/>
    <w:rPr>
      <w:caps/>
      <w:color w:val="16505E" w:themeColor="accent1" w:themeShade="7F"/>
      <w:spacing w:val="5"/>
    </w:rPr>
  </w:style>
  <w:style w:type="paragraph" w:styleId="NoSpacing">
    <w:name w:val="No Spacing"/>
    <w:basedOn w:val="Normal"/>
    <w:link w:val="NoSpacingChar"/>
    <w:uiPriority w:val="1"/>
    <w:qFormat/>
    <w:rsid w:val="00E86F17"/>
    <w:pPr>
      <w:spacing w:before="0" w:after="0" w:line="240" w:lineRule="auto"/>
    </w:pPr>
  </w:style>
  <w:style w:type="paragraph" w:styleId="ListParagraph">
    <w:name w:val="List Paragraph"/>
    <w:basedOn w:val="Normal"/>
    <w:uiPriority w:val="34"/>
    <w:qFormat/>
    <w:rsid w:val="00E86F17"/>
    <w:pPr>
      <w:ind w:left="720"/>
      <w:contextualSpacing/>
    </w:pPr>
  </w:style>
  <w:style w:type="paragraph" w:styleId="Quote">
    <w:name w:val="Quote"/>
    <w:basedOn w:val="Normal"/>
    <w:next w:val="Normal"/>
    <w:link w:val="QuoteChar"/>
    <w:uiPriority w:val="29"/>
    <w:qFormat/>
    <w:rsid w:val="00E86F17"/>
    <w:rPr>
      <w:i/>
      <w:iCs/>
    </w:rPr>
  </w:style>
  <w:style w:type="character" w:customStyle="1" w:styleId="QuoteChar">
    <w:name w:val="Quote Char"/>
    <w:basedOn w:val="DefaultParagraphFont"/>
    <w:link w:val="Quote"/>
    <w:uiPriority w:val="29"/>
    <w:rsid w:val="00E86F17"/>
    <w:rPr>
      <w:i/>
      <w:iCs/>
      <w:sz w:val="20"/>
      <w:szCs w:val="20"/>
    </w:rPr>
  </w:style>
  <w:style w:type="paragraph" w:styleId="IntenseQuote">
    <w:name w:val="Intense Quote"/>
    <w:basedOn w:val="Normal"/>
    <w:next w:val="Normal"/>
    <w:link w:val="IntenseQuoteChar"/>
    <w:uiPriority w:val="30"/>
    <w:qFormat/>
    <w:rsid w:val="00E86F17"/>
    <w:pPr>
      <w:pBdr>
        <w:top w:val="single" w:sz="4" w:space="10" w:color="2DA2BF" w:themeColor="accent1"/>
        <w:left w:val="single" w:sz="4" w:space="10" w:color="2DA2BF" w:themeColor="accent1"/>
      </w:pBdr>
      <w:spacing w:after="0"/>
      <w:ind w:left="1296" w:right="1152"/>
      <w:jc w:val="both"/>
    </w:pPr>
    <w:rPr>
      <w:i/>
      <w:iCs/>
      <w:color w:val="2DA2BF" w:themeColor="accent1"/>
    </w:rPr>
  </w:style>
  <w:style w:type="character" w:customStyle="1" w:styleId="IntenseQuoteChar">
    <w:name w:val="Intense Quote Char"/>
    <w:basedOn w:val="DefaultParagraphFont"/>
    <w:link w:val="IntenseQuote"/>
    <w:uiPriority w:val="30"/>
    <w:rsid w:val="00E86F17"/>
    <w:rPr>
      <w:i/>
      <w:iCs/>
      <w:color w:val="2DA2BF" w:themeColor="accent1"/>
      <w:sz w:val="20"/>
      <w:szCs w:val="20"/>
    </w:rPr>
  </w:style>
  <w:style w:type="character" w:styleId="SubtleEmphasis">
    <w:name w:val="Subtle Emphasis"/>
    <w:uiPriority w:val="19"/>
    <w:qFormat/>
    <w:rsid w:val="00E86F17"/>
    <w:rPr>
      <w:i/>
      <w:iCs/>
      <w:color w:val="16505E" w:themeColor="accent1" w:themeShade="7F"/>
    </w:rPr>
  </w:style>
  <w:style w:type="character" w:styleId="IntenseEmphasis">
    <w:name w:val="Intense Emphasis"/>
    <w:uiPriority w:val="21"/>
    <w:qFormat/>
    <w:rsid w:val="00E86F17"/>
    <w:rPr>
      <w:b/>
      <w:bCs/>
      <w:caps/>
      <w:color w:val="16505E" w:themeColor="accent1" w:themeShade="7F"/>
      <w:spacing w:val="10"/>
    </w:rPr>
  </w:style>
  <w:style w:type="character" w:styleId="SubtleReference">
    <w:name w:val="Subtle Reference"/>
    <w:uiPriority w:val="31"/>
    <w:qFormat/>
    <w:rsid w:val="00E86F17"/>
    <w:rPr>
      <w:b/>
      <w:bCs/>
      <w:color w:val="2DA2BF" w:themeColor="accent1"/>
    </w:rPr>
  </w:style>
  <w:style w:type="character" w:styleId="IntenseReference">
    <w:name w:val="Intense Reference"/>
    <w:uiPriority w:val="32"/>
    <w:qFormat/>
    <w:rsid w:val="00E86F17"/>
    <w:rPr>
      <w:b/>
      <w:bCs/>
      <w:i/>
      <w:iCs/>
      <w:caps/>
      <w:color w:val="2DA2BF" w:themeColor="accent1"/>
    </w:rPr>
  </w:style>
  <w:style w:type="character" w:styleId="BookTitle">
    <w:name w:val="Book Title"/>
    <w:uiPriority w:val="33"/>
    <w:qFormat/>
    <w:rsid w:val="00E86F17"/>
    <w:rPr>
      <w:b/>
      <w:bCs/>
      <w:i/>
      <w:iCs/>
      <w:spacing w:val="9"/>
    </w:rPr>
  </w:style>
  <w:style w:type="paragraph" w:styleId="TOCHeading">
    <w:name w:val="TOC Heading"/>
    <w:basedOn w:val="Heading1"/>
    <w:next w:val="Normal"/>
    <w:uiPriority w:val="39"/>
    <w:semiHidden/>
    <w:unhideWhenUsed/>
    <w:qFormat/>
    <w:rsid w:val="00E86F17"/>
    <w:pPr>
      <w:outlineLvl w:val="9"/>
    </w:pPr>
  </w:style>
  <w:style w:type="paragraph" w:styleId="Caption">
    <w:name w:val="caption"/>
    <w:basedOn w:val="Normal"/>
    <w:next w:val="Normal"/>
    <w:uiPriority w:val="35"/>
    <w:semiHidden/>
    <w:unhideWhenUsed/>
    <w:qFormat/>
    <w:rsid w:val="00E86F17"/>
    <w:rPr>
      <w:b/>
      <w:bCs/>
      <w:color w:val="21798E" w:themeColor="accent1" w:themeShade="BF"/>
      <w:sz w:val="16"/>
      <w:szCs w:val="16"/>
    </w:rPr>
  </w:style>
  <w:style w:type="character" w:customStyle="1" w:styleId="NoSpacingChar">
    <w:name w:val="No Spacing Char"/>
    <w:basedOn w:val="DefaultParagraphFont"/>
    <w:link w:val="NoSpacing"/>
    <w:uiPriority w:val="1"/>
    <w:rsid w:val="00E86F17"/>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Cartwright</dc:creator>
  <cp:keywords/>
  <dc:description/>
  <cp:lastModifiedBy>Susan Cartwright</cp:lastModifiedBy>
  <cp:revision>3</cp:revision>
  <dcterms:created xsi:type="dcterms:W3CDTF">2011-03-01T16:52:00Z</dcterms:created>
  <dcterms:modified xsi:type="dcterms:W3CDTF">2011-03-01T17:29:00Z</dcterms:modified>
</cp:coreProperties>
</file>